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12BD" w14:textId="77777777" w:rsidR="000854D3" w:rsidRDefault="00DF166F" w:rsidP="0023423E">
      <w:pPr>
        <w:rPr>
          <w:b/>
          <w:bCs/>
        </w:rPr>
      </w:pPr>
      <w:r>
        <w:rPr>
          <w:b/>
          <w:bCs/>
        </w:rPr>
        <w:t>PIERRE NATHAN</w:t>
      </w:r>
      <w:r>
        <w:rPr>
          <w:b/>
          <w:bCs/>
        </w:rPr>
        <w:tab/>
      </w:r>
      <w:r w:rsidR="00813360">
        <w:rPr>
          <w:b/>
          <w:bCs/>
        </w:rPr>
        <w:t xml:space="preserve">                                                                       </w:t>
      </w:r>
    </w:p>
    <w:p w14:paraId="2AACEE03" w14:textId="48ABF4BF" w:rsidR="0023423E" w:rsidRDefault="005C2FED" w:rsidP="0023423E">
      <w:r>
        <w:t>4 rue des merisiers 09340 VERNIOLLE</w:t>
      </w:r>
      <w:r>
        <w:t xml:space="preserve">                                                                                                              </w:t>
      </w:r>
      <w:r w:rsidR="00DF166F" w:rsidRPr="0023423E">
        <w:br/>
      </w:r>
      <w:r w:rsidR="000606E9">
        <w:t>0787063814</w:t>
      </w:r>
      <w:r>
        <w:t xml:space="preserve">                                                                                              </w:t>
      </w:r>
      <w:r w:rsidR="0023423E" w:rsidRPr="0023423E">
        <w:br/>
      </w:r>
      <w:hyperlink r:id="rId6" w:history="1">
        <w:r w:rsidR="000606E9" w:rsidRPr="00CD3F92">
          <w:rPr>
            <w:rStyle w:val="Lienhypertexte"/>
          </w:rPr>
          <w:t>nathan.pierre114@gmail.com</w:t>
        </w:r>
      </w:hyperlink>
    </w:p>
    <w:p w14:paraId="29847D7A" w14:textId="77777777" w:rsidR="000606E9" w:rsidRDefault="000606E9" w:rsidP="0023423E"/>
    <w:p w14:paraId="09231A7B" w14:textId="0B669D8A" w:rsidR="00CA2089" w:rsidRDefault="000854D3" w:rsidP="00BA571C">
      <w:pPr>
        <w:spacing w:line="240" w:lineRule="auto"/>
        <w:ind w:left="708" w:firstLine="708"/>
        <w:rPr>
          <w:b/>
          <w:bCs/>
        </w:rPr>
      </w:pPr>
      <w:r w:rsidRPr="0023423E">
        <w:rPr>
          <w:b/>
          <w:bCs/>
        </w:rPr>
        <w:t xml:space="preserve">À l’attention du service </w:t>
      </w:r>
      <w:proofErr w:type="gramStart"/>
      <w:r w:rsidRPr="0023423E">
        <w:rPr>
          <w:b/>
          <w:bCs/>
        </w:rPr>
        <w:t>recrutement</w:t>
      </w:r>
      <w:r w:rsidR="000C361B">
        <w:rPr>
          <w:b/>
          <w:bCs/>
        </w:rPr>
        <w:t xml:space="preserve">  </w:t>
      </w:r>
      <w:r w:rsidR="00BA571C">
        <w:rPr>
          <w:b/>
          <w:bCs/>
        </w:rPr>
        <w:t>SEAC</w:t>
      </w:r>
      <w:proofErr w:type="gramEnd"/>
      <w:r w:rsidR="00BA571C">
        <w:rPr>
          <w:b/>
          <w:bCs/>
        </w:rPr>
        <w:t xml:space="preserve"> Guiraud de Varilhes 09</w:t>
      </w:r>
    </w:p>
    <w:p w14:paraId="1594CEAF" w14:textId="45A5EA87" w:rsidR="000C361B" w:rsidRPr="00CA2089" w:rsidRDefault="000C361B" w:rsidP="000C361B">
      <w:pPr>
        <w:spacing w:line="240" w:lineRule="auto"/>
        <w:rPr>
          <w:b/>
          <w:bCs/>
        </w:rPr>
      </w:pPr>
      <w:r>
        <w:rPr>
          <w:b/>
          <w:bCs/>
        </w:rPr>
        <w:t xml:space="preserve">                                                                                                                                                           </w:t>
      </w:r>
    </w:p>
    <w:p w14:paraId="23EA42C1" w14:textId="099E3646" w:rsidR="0023423E" w:rsidRPr="000C361B" w:rsidRDefault="0023423E" w:rsidP="000C361B">
      <w:pPr>
        <w:spacing w:line="240" w:lineRule="auto"/>
        <w:rPr>
          <w:b/>
          <w:bCs/>
        </w:rPr>
      </w:pPr>
      <w:r w:rsidRPr="0023423E">
        <w:rPr>
          <w:b/>
          <w:bCs/>
        </w:rPr>
        <w:t>Objet : Candidature au poste de Directeur d’usine</w:t>
      </w:r>
    </w:p>
    <w:p w14:paraId="6D0F9B76" w14:textId="77777777" w:rsidR="0023423E" w:rsidRPr="003F68A5" w:rsidRDefault="0023423E" w:rsidP="0023423E">
      <w:r w:rsidRPr="003F68A5">
        <w:t>Madame, Monsieur,</w:t>
      </w:r>
    </w:p>
    <w:p w14:paraId="0ACBE44C" w14:textId="45FE8A56" w:rsidR="0023423E" w:rsidRPr="003F68A5" w:rsidRDefault="0023423E" w:rsidP="0023423E">
      <w:r w:rsidRPr="003F68A5">
        <w:t>Actuellement centraliste BPE</w:t>
      </w:r>
      <w:r w:rsidR="003F68A5" w:rsidRPr="003F68A5">
        <w:t xml:space="preserve"> depuis 2020</w:t>
      </w:r>
      <w:r w:rsidRPr="003F68A5">
        <w:t>, j’assure depuis plusieurs années la gestion complète d’une centrale à béton — de la production au contrôle qualité — tout en encadrant une équipe de six chauffeurs-livreurs. Cette expérience m’a permis de développer une solide expertise technique, mais aussi de réelles compétences en management d’équipe, en gestion de production et en optimisation des flux logistiques.</w:t>
      </w:r>
    </w:p>
    <w:p w14:paraId="4B01F6C6" w14:textId="77777777" w:rsidR="0023423E" w:rsidRPr="003F68A5" w:rsidRDefault="0023423E" w:rsidP="0023423E">
      <w:r w:rsidRPr="003F68A5">
        <w:t>Rigoureux, réactif et impliqué sur le terrain, j’ai toujours veillé à garantir la qualité du produit fini, la fiabilité des livraisons et le respect des normes de sécurité. Aujourd’hui, je souhaite mettre ces compétences au service d’un site de production industriel plus large, dans un rôle de direction opérationnelle, où je pourrais contribuer activement à la performance et au développement de l’usine.</w:t>
      </w:r>
    </w:p>
    <w:p w14:paraId="2564E87E" w14:textId="77777777" w:rsidR="0023423E" w:rsidRPr="003F68A5" w:rsidRDefault="0023423E" w:rsidP="0023423E">
      <w:r w:rsidRPr="003F68A5">
        <w:t>Je suis particulièrement motivé par le poste que vous proposez à Varilhes, qui représente pour moi une évolution naturelle : piloter une équipe, optimiser la production et participer à la stratégie de croissance de l’entreprise. Mon sens de l’organisation, ma connaissance du terrain et mon goût pour le travail bien fait me permettront de répondre efficacement aux exigences de qualité, de coûts et de délais que vous attendez.</w:t>
      </w:r>
    </w:p>
    <w:p w14:paraId="2B37E618" w14:textId="77777777" w:rsidR="0023423E" w:rsidRPr="003F68A5" w:rsidRDefault="0023423E" w:rsidP="0023423E">
      <w:r w:rsidRPr="003F68A5">
        <w:t>Je serais heureux de pouvoir échanger avec vous afin de vous présenter plus en détail ma vision du poste et ma motivation à rejoindre votre équipe.</w:t>
      </w:r>
    </w:p>
    <w:p w14:paraId="1A82E2AA" w14:textId="77777777" w:rsidR="0023423E" w:rsidRPr="003F68A5" w:rsidRDefault="0023423E" w:rsidP="0023423E">
      <w:r w:rsidRPr="003F68A5">
        <w:t>Dans l’attente de votre retour, je vous prie d’agréer, Madame, Monsieur, l’expression de mes salutations distinguées.</w:t>
      </w:r>
    </w:p>
    <w:p w14:paraId="1B1E1E2B" w14:textId="77777777" w:rsidR="00B23577" w:rsidRDefault="00B23577"/>
    <w:sectPr w:rsidR="00B23577">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FB794" w14:textId="77777777" w:rsidR="00535A06" w:rsidRDefault="00535A06" w:rsidP="0023423E">
      <w:pPr>
        <w:spacing w:after="0" w:line="240" w:lineRule="auto"/>
      </w:pPr>
      <w:r>
        <w:separator/>
      </w:r>
    </w:p>
  </w:endnote>
  <w:endnote w:type="continuationSeparator" w:id="0">
    <w:p w14:paraId="22651ABC" w14:textId="77777777" w:rsidR="00535A06" w:rsidRDefault="00535A06" w:rsidP="00234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7193" w14:textId="25B98828" w:rsidR="0023423E" w:rsidRDefault="0023423E">
    <w:pPr>
      <w:pStyle w:val="Pieddepage"/>
    </w:pPr>
    <w:r>
      <w:rPr>
        <w:noProof/>
      </w:rPr>
      <mc:AlternateContent>
        <mc:Choice Requires="wps">
          <w:drawing>
            <wp:anchor distT="0" distB="0" distL="0" distR="0" simplePos="0" relativeHeight="251659264" behindDoc="0" locked="0" layoutInCell="1" allowOverlap="1" wp14:anchorId="59A93F78" wp14:editId="1628B2BB">
              <wp:simplePos x="635" y="635"/>
              <wp:positionH relativeFrom="page">
                <wp:align>center</wp:align>
              </wp:positionH>
              <wp:positionV relativeFrom="page">
                <wp:align>bottom</wp:align>
              </wp:positionV>
              <wp:extent cx="4402455" cy="347980"/>
              <wp:effectExtent l="0" t="0" r="17145" b="0"/>
              <wp:wrapNone/>
              <wp:docPr id="1874729331" name="Zone de texte 2"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02455" cy="347980"/>
                      </a:xfrm>
                      <a:prstGeom prst="rect">
                        <a:avLst/>
                      </a:prstGeom>
                      <a:noFill/>
                      <a:ln>
                        <a:noFill/>
                      </a:ln>
                    </wps:spPr>
                    <wps:txbx>
                      <w:txbxContent>
                        <w:p w14:paraId="2B7EF306" w14:textId="403DFCD4" w:rsidR="0023423E" w:rsidRPr="00DF166F" w:rsidRDefault="0023423E" w:rsidP="0023423E">
                          <w:pPr>
                            <w:spacing w:after="0"/>
                            <w:rPr>
                              <w:rFonts w:ascii="Arial" w:eastAsia="Arial" w:hAnsi="Arial" w:cs="Arial"/>
                              <w:noProof/>
                              <w:color w:val="29CF00"/>
                              <w:sz w:val="20"/>
                              <w:szCs w:val="20"/>
                              <w:lang w:val="en-US"/>
                            </w:rPr>
                          </w:pPr>
                          <w:r w:rsidRPr="00DF166F">
                            <w:rPr>
                              <w:rFonts w:ascii="Arial" w:eastAsia="Arial" w:hAnsi="Arial" w:cs="Arial"/>
                              <w:noProof/>
                              <w:color w:val="29CF00"/>
                              <w:sz w:val="20"/>
                              <w:szCs w:val="20"/>
                              <w:lang w:val="en-US"/>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A93F78" id="_x0000_t202" coordsize="21600,21600" o:spt="202" path="m,l,21600r21600,l21600,xe">
              <v:stroke joinstyle="miter"/>
              <v:path gradientshapeok="t" o:connecttype="rect"/>
            </v:shapetype>
            <v:shape id="Zone de texte 2" o:spid="_x0000_s1026" type="#_x0000_t202" alt="C2 - COLAS GROUP INTERNAL: Employees and partners who need to know." style="position:absolute;margin-left:0;margin-top:0;width:346.65pt;height:27.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FUDAIAABYEAAAOAAAAZHJzL2Uyb0RvYy54bWysU01v2zAMvQ/YfxB0X+xkydYacYqsRYYB&#10;QVsgHXpWZCk2IImCpMTOfv0o2U62bqdhF5kmKX6897S867QiJ+F8A6ak00lOiTAcqsYcSvr9ZfPh&#10;hhIfmKmYAiNKehae3q3ev1u2thAzqEFVwhEsYnzR2pLWIdgiyzyvhWZ+AlYYDEpwmgX8dYescqzF&#10;6lplszz/lLXgKuuAC+/R+9AH6SrVl1Lw8CSlF4GokuJsIZ0unft4ZqslKw6O2brhwxjsH6bQrDHY&#10;9FLqgQVGjq75o5RuuAMPMkw46AykbLhIO+A20/zNNruaWZF2QXC8vcDk/19Z/nja2WdHQvcFOiQw&#10;AtJaX3h0xn066XT84qQE4wjh+QKb6ALh6JzP89l8saCEY+zj/PPtTcI1u962zoevAjSJRkkd0pLQ&#10;YqetD9gRU8eU2MzAplEqUaPMbw5MjJ7sOmK0Qrfvhrn3UJ1xHQc9097yTYM9t8yHZ+aQWtwA5Rqe&#10;8JAK2pLCYFFSg/vxN3/MR8QxSkmLUimpQS1Tor4ZZCKqajTcaOyTMb3NFznGzVHfAwpwim/B8mSi&#10;1wU1mtKBfkUhr2MjDDHDsV1J96N5H3rN4kPgYr1OSSggy8LW7CyPpSNOEcSX7pU5OyAdkKNHGHXE&#10;ijeA97nxprfrY0DYExsR0x7IAWoUXyJpeChR3b/+p6zrc179BAAA//8DAFBLAwQUAAYACAAAACEA&#10;TM5aENsAAAAEAQAADwAAAGRycy9kb3ducmV2LnhtbEyPwW7CMAyG75P2DpEn7TbS0YFYaYoQEiem&#10;ScAuu4XEtGWNUzUplLefx4VdLFn/r8+f88XgGnHGLtSeFLyOEhBIxtuaSgVf+/XLDESImqxuPKGC&#10;KwZYFI8Puc6sv9AWz7tYCoZQyLSCKsY2kzKYCp0OI98icXb0ndOR166UttMXhrtGjpNkKp2uiS9U&#10;usVVheZn1zsFk2386D9pn34P4+tp065MetwYpZ6fhuUcRMQh3svwp8/qULDTwfdkg2gU8CPxNjmb&#10;vqcpiAOD32Ygi1z+ly9+AQAA//8DAFBLAQItABQABgAIAAAAIQC2gziS/gAAAOEBAAATAAAAAAAA&#10;AAAAAAAAAAAAAABbQ29udGVudF9UeXBlc10ueG1sUEsBAi0AFAAGAAgAAAAhADj9If/WAAAAlAEA&#10;AAsAAAAAAAAAAAAAAAAALwEAAF9yZWxzLy5yZWxzUEsBAi0AFAAGAAgAAAAhAJSq8VQMAgAAFgQA&#10;AA4AAAAAAAAAAAAAAAAALgIAAGRycy9lMm9Eb2MueG1sUEsBAi0AFAAGAAgAAAAhAEzOWhDbAAAA&#10;BAEAAA8AAAAAAAAAAAAAAAAAZgQAAGRycy9kb3ducmV2LnhtbFBLBQYAAAAABAAEAPMAAABuBQAA&#10;AAA=&#10;" filled="f" stroked="f">
              <v:textbox style="mso-fit-shape-to-text:t" inset="0,0,0,15pt">
                <w:txbxContent>
                  <w:p w14:paraId="2B7EF306" w14:textId="403DFCD4" w:rsidR="0023423E" w:rsidRPr="00DF166F" w:rsidRDefault="0023423E" w:rsidP="0023423E">
                    <w:pPr>
                      <w:spacing w:after="0"/>
                      <w:rPr>
                        <w:rFonts w:ascii="Arial" w:eastAsia="Arial" w:hAnsi="Arial" w:cs="Arial"/>
                        <w:noProof/>
                        <w:color w:val="29CF00"/>
                        <w:sz w:val="20"/>
                        <w:szCs w:val="20"/>
                        <w:lang w:val="en-US"/>
                      </w:rPr>
                    </w:pPr>
                    <w:r w:rsidRPr="00DF166F">
                      <w:rPr>
                        <w:rFonts w:ascii="Arial" w:eastAsia="Arial" w:hAnsi="Arial" w:cs="Arial"/>
                        <w:noProof/>
                        <w:color w:val="29CF00"/>
                        <w:sz w:val="20"/>
                        <w:szCs w:val="20"/>
                        <w:lang w:val="en-US"/>
                      </w:rPr>
                      <w:t>C2 - COLAS GROUP INTERNAL: Employees and partners who need to know.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F3C1" w14:textId="455F31EF" w:rsidR="0023423E" w:rsidRDefault="0023423E">
    <w:pPr>
      <w:pStyle w:val="Pieddepage"/>
    </w:pPr>
    <w:r>
      <w:rPr>
        <w:noProof/>
      </w:rPr>
      <mc:AlternateContent>
        <mc:Choice Requires="wps">
          <w:drawing>
            <wp:anchor distT="0" distB="0" distL="0" distR="0" simplePos="0" relativeHeight="251660288" behindDoc="0" locked="0" layoutInCell="1" allowOverlap="1" wp14:anchorId="700B8359" wp14:editId="5AE4A5FC">
              <wp:simplePos x="904875" y="10067925"/>
              <wp:positionH relativeFrom="page">
                <wp:align>center</wp:align>
              </wp:positionH>
              <wp:positionV relativeFrom="page">
                <wp:align>bottom</wp:align>
              </wp:positionV>
              <wp:extent cx="4402455" cy="347980"/>
              <wp:effectExtent l="0" t="0" r="17145" b="0"/>
              <wp:wrapNone/>
              <wp:docPr id="471298569" name="Zone de texte 3"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02455" cy="347980"/>
                      </a:xfrm>
                      <a:prstGeom prst="rect">
                        <a:avLst/>
                      </a:prstGeom>
                      <a:noFill/>
                      <a:ln>
                        <a:noFill/>
                      </a:ln>
                    </wps:spPr>
                    <wps:txbx>
                      <w:txbxContent>
                        <w:p w14:paraId="1788014C" w14:textId="57A677D5" w:rsidR="0023423E" w:rsidRPr="00DF166F" w:rsidRDefault="0023423E" w:rsidP="0023423E">
                          <w:pPr>
                            <w:spacing w:after="0"/>
                            <w:rPr>
                              <w:rFonts w:ascii="Arial" w:eastAsia="Arial" w:hAnsi="Arial" w:cs="Arial"/>
                              <w:noProof/>
                              <w:color w:val="29CF00"/>
                              <w:sz w:val="20"/>
                              <w:szCs w:val="20"/>
                              <w:lang w:val="en-US"/>
                            </w:rPr>
                          </w:pPr>
                          <w:r w:rsidRPr="00DF166F">
                            <w:rPr>
                              <w:rFonts w:ascii="Arial" w:eastAsia="Arial" w:hAnsi="Arial" w:cs="Arial"/>
                              <w:noProof/>
                              <w:color w:val="29CF00"/>
                              <w:sz w:val="20"/>
                              <w:szCs w:val="20"/>
                              <w:lang w:val="en-US"/>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0B8359" id="_x0000_t202" coordsize="21600,21600" o:spt="202" path="m,l,21600r21600,l21600,xe">
              <v:stroke joinstyle="miter"/>
              <v:path gradientshapeok="t" o:connecttype="rect"/>
            </v:shapetype>
            <v:shape id="Zone de texte 3" o:spid="_x0000_s1027" type="#_x0000_t202" alt="C2 - COLAS GROUP INTERNAL: Employees and partners who need to know." style="position:absolute;margin-left:0;margin-top:0;width:346.65pt;height:27.4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2HyDwIAAB0EAAAOAAAAZHJzL2Uyb0RvYy54bWysU01v2zAMvQ/YfxB0X+xkydYacYqsRYYB&#10;RVsgHXpWZDk2IIkCpcTOfv0oJU7abqdhF5kmKX689zS/6Y1me4W+BVvy8SjnTFkJVWu3Jf/5vPp0&#10;xZkPwlZCg1UlPyjPbxYfP8w7V6gJNKArhYyKWF90ruRNCK7IMi8bZYQfgVOWgjWgEYF+cZtVKDqq&#10;bnQ2yfMvWQdYOQSpvCfv3THIF6l+XSsZHuvaq8B0yWm2kE5M5yae2WIuii0K17TyNIb4hymMaC01&#10;PZe6E0GwHbZ/lDKtRPBQh5EEk0Fdt1KlHWibcf5um3UjnEq7EDjenWHy/6+sfNiv3ROy0H+DngiM&#10;gHTOF56ccZ++RhO/NCmjOEF4OMOm+sAkOafTfDKdzTiTFPs8/Xp9lXDNLrcd+vBdgWHRKDkSLQkt&#10;sb/3gTpS6pASm1lYtVonarR946DE6MkuI0Yr9JuetdWr8TdQHWgrhCPh3slVS63vhQ9PAolhWoRU&#10;Gx7pqDV0JYeTxVkD+Otv/phPwFOUs44UU3JLkuZM/7BESBTXYOBgbJIxvs5nOcXtztwC6XBMT8LJ&#10;ZJIXgx7MGsG8kJ6XsRGFhJXUruSbwbwNR+nSe5BquUxJpCMnwr1dOxlLR7gils/9i0B3AjwQVQ8w&#10;yEkU73A/5sab3i13gdBPpERoj0CeECcNJq5O7yWK/PV/yrq86sVvAAAA//8DAFBLAwQUAAYACAAA&#10;ACEATM5aENsAAAAEAQAADwAAAGRycy9kb3ducmV2LnhtbEyPwW7CMAyG75P2DpEn7TbS0YFYaYoQ&#10;EiemScAuu4XEtGWNUzUplLefx4VdLFn/r8+f88XgGnHGLtSeFLyOEhBIxtuaSgVf+/XLDESImqxu&#10;PKGCKwZYFI8Puc6sv9AWz7tYCoZQyLSCKsY2kzKYCp0OI98icXb0ndOR166UttMXhrtGjpNkKp2u&#10;iS9UusVVheZn1zsFk2386D9pn34P4+tp065MetwYpZ6fhuUcRMQh3svwp8/qULDTwfdkg2gU8CPx&#10;NjmbvqcpiAOD32Ygi1z+ly9+AQAA//8DAFBLAQItABQABgAIAAAAIQC2gziS/gAAAOEBAAATAAAA&#10;AAAAAAAAAAAAAAAAAABbQ29udGVudF9UeXBlc10ueG1sUEsBAi0AFAAGAAgAAAAhADj9If/WAAAA&#10;lAEAAAsAAAAAAAAAAAAAAAAALwEAAF9yZWxzLy5yZWxzUEsBAi0AFAAGAAgAAAAhABAbYfIPAgAA&#10;HQQAAA4AAAAAAAAAAAAAAAAALgIAAGRycy9lMm9Eb2MueG1sUEsBAi0AFAAGAAgAAAAhAEzOWhDb&#10;AAAABAEAAA8AAAAAAAAAAAAAAAAAaQQAAGRycy9kb3ducmV2LnhtbFBLBQYAAAAABAAEAPMAAABx&#10;BQAAAAA=&#10;" filled="f" stroked="f">
              <v:textbox style="mso-fit-shape-to-text:t" inset="0,0,0,15pt">
                <w:txbxContent>
                  <w:p w14:paraId="1788014C" w14:textId="57A677D5" w:rsidR="0023423E" w:rsidRPr="00DF166F" w:rsidRDefault="0023423E" w:rsidP="0023423E">
                    <w:pPr>
                      <w:spacing w:after="0"/>
                      <w:rPr>
                        <w:rFonts w:ascii="Arial" w:eastAsia="Arial" w:hAnsi="Arial" w:cs="Arial"/>
                        <w:noProof/>
                        <w:color w:val="29CF00"/>
                        <w:sz w:val="20"/>
                        <w:szCs w:val="20"/>
                        <w:lang w:val="en-US"/>
                      </w:rPr>
                    </w:pPr>
                    <w:r w:rsidRPr="00DF166F">
                      <w:rPr>
                        <w:rFonts w:ascii="Arial" w:eastAsia="Arial" w:hAnsi="Arial" w:cs="Arial"/>
                        <w:noProof/>
                        <w:color w:val="29CF00"/>
                        <w:sz w:val="20"/>
                        <w:szCs w:val="20"/>
                        <w:lang w:val="en-US"/>
                      </w:rPr>
                      <w:t>C2 - COLAS GROUP INTERNAL: Employees and partners who need to know.</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78F6" w14:textId="095F9C9B" w:rsidR="0023423E" w:rsidRDefault="0023423E">
    <w:pPr>
      <w:pStyle w:val="Pieddepage"/>
    </w:pPr>
    <w:r>
      <w:rPr>
        <w:noProof/>
      </w:rPr>
      <mc:AlternateContent>
        <mc:Choice Requires="wps">
          <w:drawing>
            <wp:anchor distT="0" distB="0" distL="0" distR="0" simplePos="0" relativeHeight="251658240" behindDoc="0" locked="0" layoutInCell="1" allowOverlap="1" wp14:anchorId="340791B1" wp14:editId="5F699C9D">
              <wp:simplePos x="635" y="635"/>
              <wp:positionH relativeFrom="page">
                <wp:align>center</wp:align>
              </wp:positionH>
              <wp:positionV relativeFrom="page">
                <wp:align>bottom</wp:align>
              </wp:positionV>
              <wp:extent cx="4402455" cy="347980"/>
              <wp:effectExtent l="0" t="0" r="17145" b="0"/>
              <wp:wrapNone/>
              <wp:docPr id="1932961673" name="Zone de texte 1"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02455" cy="347980"/>
                      </a:xfrm>
                      <a:prstGeom prst="rect">
                        <a:avLst/>
                      </a:prstGeom>
                      <a:noFill/>
                      <a:ln>
                        <a:noFill/>
                      </a:ln>
                    </wps:spPr>
                    <wps:txbx>
                      <w:txbxContent>
                        <w:p w14:paraId="12F16EA1" w14:textId="532DDEF1" w:rsidR="0023423E" w:rsidRPr="00DF166F" w:rsidRDefault="0023423E" w:rsidP="0023423E">
                          <w:pPr>
                            <w:spacing w:after="0"/>
                            <w:rPr>
                              <w:rFonts w:ascii="Arial" w:eastAsia="Arial" w:hAnsi="Arial" w:cs="Arial"/>
                              <w:noProof/>
                              <w:color w:val="29CF00"/>
                              <w:sz w:val="20"/>
                              <w:szCs w:val="20"/>
                              <w:lang w:val="en-US"/>
                            </w:rPr>
                          </w:pPr>
                          <w:r w:rsidRPr="00DF166F">
                            <w:rPr>
                              <w:rFonts w:ascii="Arial" w:eastAsia="Arial" w:hAnsi="Arial" w:cs="Arial"/>
                              <w:noProof/>
                              <w:color w:val="29CF00"/>
                              <w:sz w:val="20"/>
                              <w:szCs w:val="20"/>
                              <w:lang w:val="en-US"/>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0791B1" id="_x0000_t202" coordsize="21600,21600" o:spt="202" path="m,l,21600r21600,l21600,xe">
              <v:stroke joinstyle="miter"/>
              <v:path gradientshapeok="t" o:connecttype="rect"/>
            </v:shapetype>
            <v:shape id="Zone de texte 1" o:spid="_x0000_s1028" type="#_x0000_t202" alt="C2 - COLAS GROUP INTERNAL: Employees and partners who need to know." style="position:absolute;margin-left:0;margin-top:0;width:346.65pt;height:27.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ra0EAIAAB0EAAAOAAAAZHJzL2Uyb0RvYy54bWysU02P2jAQvVfqf7B8LwkU2t2IsKK7oqqE&#10;dldiqz0bxyaRHI81NiT013dsCLTbnqpenMnMeD7ee57f9a1hB4W+AVvy8SjnTFkJVWN3Jf/+svpw&#10;w5kPwlbCgFUlPyrP7xbv3807V6gJ1GAqhYyKWF90ruR1CK7IMi9r1Qo/AqcsBTVgKwL94i6rUHRU&#10;vTXZJM8/ZR1g5RCk8p68D6cgX6T6WisZnrT2KjBTcpotpBPTuY1ntpiLYofC1Y08jyH+YYpWNJaa&#10;Xko9iCDYHps/SrWNRPCgw0hCm4HWjVRpB9pmnL/ZZlMLp9IuBI53F5j8/ysrHw8b94ws9F+gJwIj&#10;IJ3zhSdn3KfX2MYvTcooThAeL7CpPjBJzuk0n0xnM84kxT5OP9/eJFyz622HPnxV0LJolByJloSW&#10;OKx9oI6UOqTEZhZWjTGJGmN/c1Bi9GTXEaMV+m3Pmqrkk2H8LVRH2grhRLh3ctVQ67Xw4VkgMUyL&#10;kGrDEx3aQFdyOFuc1YA//uaP+QQ8RTnrSDEltyRpzsw3S4REcQ0GDsY2GePbfJZT3O7beyAdjulJ&#10;OJlM8mIwg6kR2lfS8zI2opCwktqVfDuY9+EkXXoPUi2XKYl05ERY242TsXSEK2L50r8KdGfAA1H1&#10;CIOcRPEG91NuvOndch8I/URKhPYE5Blx0mDi6vxeosh//U9Z11e9+AkAAP//AwBQSwMEFAAGAAgA&#10;AAAhAEzOWhDbAAAABAEAAA8AAABkcnMvZG93bnJldi54bWxMj8FuwjAMhu+T9g6RJ+020tGBWGmK&#10;EBInpknALruFxLRljVM1KZS3n8eFXSxZ/6/Pn/PF4Bpxxi7UnhS8jhIQSMbbmkoFX/v1ywxEiJqs&#10;bjyhgisGWBSPD7nOrL/QFs+7WAqGUMi0girGNpMymAqdDiPfInF29J3TkdeulLbTF4a7Ro6TZCqd&#10;rokvVLrFVYXmZ9c7BZNt/Og/aZ9+D+PradOuTHrcGKWen4blHETEId7L8KfP6lCw08H3ZINoFPAj&#10;8TY5m76nKYgDg99mIItc/pcvfgEAAP//AwBQSwECLQAUAAYACAAAACEAtoM4kv4AAADhAQAAEwAA&#10;AAAAAAAAAAAAAAAAAAAAW0NvbnRlbnRfVHlwZXNdLnhtbFBLAQItABQABgAIAAAAIQA4/SH/1gAA&#10;AJQBAAALAAAAAAAAAAAAAAAAAC8BAABfcmVscy8ucmVsc1BLAQItABQABgAIAAAAIQCn2ra0EAIA&#10;AB0EAAAOAAAAAAAAAAAAAAAAAC4CAABkcnMvZTJvRG9jLnhtbFBLAQItABQABgAIAAAAIQBMzloQ&#10;2wAAAAQBAAAPAAAAAAAAAAAAAAAAAGoEAABkcnMvZG93bnJldi54bWxQSwUGAAAAAAQABADzAAAA&#10;cgUAAAAA&#10;" filled="f" stroked="f">
              <v:textbox style="mso-fit-shape-to-text:t" inset="0,0,0,15pt">
                <w:txbxContent>
                  <w:p w14:paraId="12F16EA1" w14:textId="532DDEF1" w:rsidR="0023423E" w:rsidRPr="00DF166F" w:rsidRDefault="0023423E" w:rsidP="0023423E">
                    <w:pPr>
                      <w:spacing w:after="0"/>
                      <w:rPr>
                        <w:rFonts w:ascii="Arial" w:eastAsia="Arial" w:hAnsi="Arial" w:cs="Arial"/>
                        <w:noProof/>
                        <w:color w:val="29CF00"/>
                        <w:sz w:val="20"/>
                        <w:szCs w:val="20"/>
                        <w:lang w:val="en-US"/>
                      </w:rPr>
                    </w:pPr>
                    <w:r w:rsidRPr="00DF166F">
                      <w:rPr>
                        <w:rFonts w:ascii="Arial" w:eastAsia="Arial" w:hAnsi="Arial" w:cs="Arial"/>
                        <w:noProof/>
                        <w:color w:val="29CF00"/>
                        <w:sz w:val="20"/>
                        <w:szCs w:val="20"/>
                        <w:lang w:val="en-US"/>
                      </w:rPr>
                      <w:t>C2 - COLAS GROUP INTERNAL: Employees and partners who need to know.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3DDA" w14:textId="77777777" w:rsidR="00535A06" w:rsidRDefault="00535A06" w:rsidP="0023423E">
      <w:pPr>
        <w:spacing w:after="0" w:line="240" w:lineRule="auto"/>
      </w:pPr>
      <w:r>
        <w:separator/>
      </w:r>
    </w:p>
  </w:footnote>
  <w:footnote w:type="continuationSeparator" w:id="0">
    <w:p w14:paraId="4D1AEDEE" w14:textId="77777777" w:rsidR="00535A06" w:rsidRDefault="00535A06" w:rsidP="002342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3E"/>
    <w:rsid w:val="000606E9"/>
    <w:rsid w:val="0007096D"/>
    <w:rsid w:val="000854D3"/>
    <w:rsid w:val="000C361B"/>
    <w:rsid w:val="0023423E"/>
    <w:rsid w:val="003F68A5"/>
    <w:rsid w:val="00535A06"/>
    <w:rsid w:val="0056480B"/>
    <w:rsid w:val="005C2FED"/>
    <w:rsid w:val="00813360"/>
    <w:rsid w:val="00A31F7E"/>
    <w:rsid w:val="00AA2B31"/>
    <w:rsid w:val="00B23577"/>
    <w:rsid w:val="00BA571C"/>
    <w:rsid w:val="00CA2089"/>
    <w:rsid w:val="00DF16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8851"/>
  <w15:chartTrackingRefBased/>
  <w15:docId w15:val="{21B26D5B-A6C5-4AE8-81EB-6786EF0B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4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4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423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423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423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423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423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423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423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423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423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423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423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423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42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42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42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423E"/>
    <w:rPr>
      <w:rFonts w:eastAsiaTheme="majorEastAsia" w:cstheme="majorBidi"/>
      <w:color w:val="272727" w:themeColor="text1" w:themeTint="D8"/>
    </w:rPr>
  </w:style>
  <w:style w:type="paragraph" w:styleId="Titre">
    <w:name w:val="Title"/>
    <w:basedOn w:val="Normal"/>
    <w:next w:val="Normal"/>
    <w:link w:val="TitreCar"/>
    <w:uiPriority w:val="10"/>
    <w:qFormat/>
    <w:rsid w:val="00234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42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423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42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423E"/>
    <w:pPr>
      <w:spacing w:before="160"/>
      <w:jc w:val="center"/>
    </w:pPr>
    <w:rPr>
      <w:i/>
      <w:iCs/>
      <w:color w:val="404040" w:themeColor="text1" w:themeTint="BF"/>
    </w:rPr>
  </w:style>
  <w:style w:type="character" w:customStyle="1" w:styleId="CitationCar">
    <w:name w:val="Citation Car"/>
    <w:basedOn w:val="Policepardfaut"/>
    <w:link w:val="Citation"/>
    <w:uiPriority w:val="29"/>
    <w:rsid w:val="0023423E"/>
    <w:rPr>
      <w:i/>
      <w:iCs/>
      <w:color w:val="404040" w:themeColor="text1" w:themeTint="BF"/>
    </w:rPr>
  </w:style>
  <w:style w:type="paragraph" w:styleId="Paragraphedeliste">
    <w:name w:val="List Paragraph"/>
    <w:basedOn w:val="Normal"/>
    <w:uiPriority w:val="34"/>
    <w:qFormat/>
    <w:rsid w:val="0023423E"/>
    <w:pPr>
      <w:ind w:left="720"/>
      <w:contextualSpacing/>
    </w:pPr>
  </w:style>
  <w:style w:type="character" w:styleId="Accentuationintense">
    <w:name w:val="Intense Emphasis"/>
    <w:basedOn w:val="Policepardfaut"/>
    <w:uiPriority w:val="21"/>
    <w:qFormat/>
    <w:rsid w:val="0023423E"/>
    <w:rPr>
      <w:i/>
      <w:iCs/>
      <w:color w:val="0F4761" w:themeColor="accent1" w:themeShade="BF"/>
    </w:rPr>
  </w:style>
  <w:style w:type="paragraph" w:styleId="Citationintense">
    <w:name w:val="Intense Quote"/>
    <w:basedOn w:val="Normal"/>
    <w:next w:val="Normal"/>
    <w:link w:val="CitationintenseCar"/>
    <w:uiPriority w:val="30"/>
    <w:qFormat/>
    <w:rsid w:val="00234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423E"/>
    <w:rPr>
      <w:i/>
      <w:iCs/>
      <w:color w:val="0F4761" w:themeColor="accent1" w:themeShade="BF"/>
    </w:rPr>
  </w:style>
  <w:style w:type="character" w:styleId="Rfrenceintense">
    <w:name w:val="Intense Reference"/>
    <w:basedOn w:val="Policepardfaut"/>
    <w:uiPriority w:val="32"/>
    <w:qFormat/>
    <w:rsid w:val="0023423E"/>
    <w:rPr>
      <w:b/>
      <w:bCs/>
      <w:smallCaps/>
      <w:color w:val="0F4761" w:themeColor="accent1" w:themeShade="BF"/>
      <w:spacing w:val="5"/>
    </w:rPr>
  </w:style>
  <w:style w:type="paragraph" w:styleId="Pieddepage">
    <w:name w:val="footer"/>
    <w:basedOn w:val="Normal"/>
    <w:link w:val="PieddepageCar"/>
    <w:uiPriority w:val="99"/>
    <w:unhideWhenUsed/>
    <w:rsid w:val="002342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423E"/>
  </w:style>
  <w:style w:type="character" w:styleId="Lienhypertexte">
    <w:name w:val="Hyperlink"/>
    <w:basedOn w:val="Policepardfaut"/>
    <w:uiPriority w:val="99"/>
    <w:unhideWhenUsed/>
    <w:rsid w:val="000606E9"/>
    <w:rPr>
      <w:color w:val="467886" w:themeColor="hyperlink"/>
      <w:u w:val="single"/>
    </w:rPr>
  </w:style>
  <w:style w:type="character" w:styleId="Mentionnonrsolue">
    <w:name w:val="Unresolved Mention"/>
    <w:basedOn w:val="Policepardfaut"/>
    <w:uiPriority w:val="99"/>
    <w:semiHidden/>
    <w:unhideWhenUsed/>
    <w:rsid w:val="00060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758701">
      <w:bodyDiv w:val="1"/>
      <w:marLeft w:val="0"/>
      <w:marRight w:val="0"/>
      <w:marTop w:val="0"/>
      <w:marBottom w:val="0"/>
      <w:divBdr>
        <w:top w:val="none" w:sz="0" w:space="0" w:color="auto"/>
        <w:left w:val="none" w:sz="0" w:space="0" w:color="auto"/>
        <w:bottom w:val="none" w:sz="0" w:space="0" w:color="auto"/>
        <w:right w:val="none" w:sz="0" w:space="0" w:color="auto"/>
      </w:divBdr>
    </w:div>
    <w:div w:id="175338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than.pierre114@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f64902a-104a-4642-a461-a3d9eb3752f4}" enabled="1" method="Standard" siteId="{be0be093-a2ad-444c-93d9-5626e83beefc}" contentBits="2"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341</Words>
  <Characters>1879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Nathan (NEXSTONE)</dc:creator>
  <cp:keywords/>
  <dc:description/>
  <cp:lastModifiedBy>PIERRE, Nathan (NEXSTONE)</cp:lastModifiedBy>
  <cp:revision>12</cp:revision>
  <dcterms:created xsi:type="dcterms:W3CDTF">2025-10-14T11:45:00Z</dcterms:created>
  <dcterms:modified xsi:type="dcterms:W3CDTF">2025-10-14T12:08:00Z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7336a789,6fbe1973,1c177209</vt:lpwstr>
  </property>
  <property fmtid="{D5CDD505-2E9C-101B-9397-08002B2CF9AE}" pid="3" name="ClassificationContentMarkingFooterFontProps">
    <vt:lpwstr>#29cf00,10,Arial</vt:lpwstr>
  </property>
  <property fmtid="{D5CDD505-2E9C-101B-9397-08002B2CF9AE}" pid="4" name="ClassificationContentMarkingFooterText">
    <vt:lpwstr>C2 - COLAS GROUP INTERNAL: Employees and partners who need to know.</vt:lpwstr>
  </property>
</Properties>
</file>