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BA8" w:rsidRDefault="00000000">
      <w:pPr>
        <w:ind w:left="-5"/>
      </w:pPr>
      <w:r>
        <w:t xml:space="preserve">MARTINEZ Philippe  </w:t>
      </w:r>
    </w:p>
    <w:p w:rsidR="001C7BA8" w:rsidRDefault="00000000">
      <w:pPr>
        <w:ind w:left="-5"/>
      </w:pPr>
      <w:r>
        <w:t xml:space="preserve">247 </w:t>
      </w:r>
      <w:proofErr w:type="spellStart"/>
      <w:r>
        <w:t>Reu</w:t>
      </w:r>
      <w:proofErr w:type="spellEnd"/>
      <w:r>
        <w:t xml:space="preserve"> de la Saladelle </w:t>
      </w:r>
    </w:p>
    <w:p w:rsidR="001C7BA8" w:rsidRDefault="00000000">
      <w:pPr>
        <w:ind w:left="-5"/>
      </w:pPr>
      <w:r>
        <w:t xml:space="preserve">30920 CODOGNAN </w:t>
      </w:r>
    </w:p>
    <w:p w:rsidR="001C7BA8" w:rsidRDefault="00000000">
      <w:pPr>
        <w:spacing w:after="267" w:line="259" w:lineRule="auto"/>
        <w:ind w:left="0" w:firstLine="0"/>
        <w:jc w:val="left"/>
      </w:pPr>
      <w:r>
        <w:rPr>
          <w:color w:val="0562C1"/>
          <w:u w:val="single" w:color="0562C1"/>
        </w:rPr>
        <w:t>martinez.ph.30@gmail.com</w:t>
      </w:r>
      <w:r>
        <w:t xml:space="preserve"> </w:t>
      </w:r>
    </w:p>
    <w:p w:rsidR="001C7BA8" w:rsidRDefault="00000000">
      <w:pPr>
        <w:tabs>
          <w:tab w:val="center" w:pos="708"/>
          <w:tab w:val="center" w:pos="1416"/>
          <w:tab w:val="center" w:pos="2125"/>
          <w:tab w:val="center" w:pos="2833"/>
          <w:tab w:val="center" w:pos="3541"/>
          <w:tab w:val="center" w:pos="4249"/>
          <w:tab w:val="center" w:pos="4957"/>
          <w:tab w:val="center" w:pos="5947"/>
        </w:tabs>
        <w:spacing w:after="264" w:line="259" w:lineRule="auto"/>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F51BE3">
        <w:rPr>
          <w:rFonts w:ascii="Calibri" w:eastAsia="Calibri" w:hAnsi="Calibri" w:cs="Calibri"/>
        </w:rPr>
        <w:t>SEAC</w:t>
      </w:r>
    </w:p>
    <w:p w:rsidR="001C7BA8" w:rsidRDefault="00000000">
      <w:pPr>
        <w:spacing w:after="0" w:line="259" w:lineRule="auto"/>
        <w:ind w:left="5674"/>
        <w:jc w:val="left"/>
      </w:pPr>
      <w:r>
        <w:rPr>
          <w:rFonts w:ascii="Calibri" w:eastAsia="Calibri" w:hAnsi="Calibri" w:cs="Calibri"/>
        </w:rPr>
        <w:t>Service Recrutement</w:t>
      </w:r>
      <w:r>
        <w:t xml:space="preserve"> </w:t>
      </w:r>
    </w:p>
    <w:p w:rsidR="001C7BA8" w:rsidRDefault="00000000">
      <w:pPr>
        <w:spacing w:after="261" w:line="259" w:lineRule="auto"/>
        <w:ind w:left="0" w:firstLine="0"/>
        <w:jc w:val="left"/>
      </w:pPr>
      <w:r>
        <w:t xml:space="preserve"> </w:t>
      </w:r>
    </w:p>
    <w:p w:rsidR="001C7BA8" w:rsidRDefault="00000000">
      <w:pPr>
        <w:spacing w:after="256" w:line="259" w:lineRule="auto"/>
        <w:ind w:left="0" w:firstLine="0"/>
        <w:jc w:val="left"/>
      </w:pPr>
      <w:r>
        <w:t xml:space="preserve"> </w:t>
      </w:r>
    </w:p>
    <w:p w:rsidR="001C7BA8" w:rsidRDefault="00000000">
      <w:pPr>
        <w:spacing w:after="261"/>
        <w:ind w:left="-5"/>
      </w:pPr>
      <w:r>
        <w:t xml:space="preserve">Fait à Codognan le : </w:t>
      </w:r>
      <w:r w:rsidR="00CA1FE2">
        <w:t>27</w:t>
      </w:r>
      <w:r>
        <w:t>/0</w:t>
      </w:r>
      <w:r w:rsidR="00CA1FE2">
        <w:t>3</w:t>
      </w:r>
      <w:r>
        <w:t>/202</w:t>
      </w:r>
      <w:r w:rsidR="00CA1FE2">
        <w:t>6</w:t>
      </w:r>
    </w:p>
    <w:p w:rsidR="001C7BA8" w:rsidRDefault="00000000">
      <w:pPr>
        <w:spacing w:after="271"/>
        <w:ind w:left="-5"/>
      </w:pPr>
      <w:r>
        <w:t xml:space="preserve">Objet : Candidature </w:t>
      </w:r>
    </w:p>
    <w:p w:rsidR="001C7BA8" w:rsidRDefault="00000000">
      <w:pPr>
        <w:ind w:left="-5"/>
      </w:pPr>
      <w:r>
        <w:t xml:space="preserve">Madame, Monsieur, </w:t>
      </w:r>
    </w:p>
    <w:p w:rsidR="001C7BA8" w:rsidRDefault="00000000">
      <w:pPr>
        <w:spacing w:after="0" w:line="259" w:lineRule="auto"/>
        <w:ind w:left="0" w:firstLine="0"/>
        <w:jc w:val="left"/>
      </w:pPr>
      <w:r>
        <w:t xml:space="preserve"> </w:t>
      </w:r>
    </w:p>
    <w:p w:rsidR="001C7BA8" w:rsidRPr="00CA1FE2" w:rsidRDefault="00000000">
      <w:pPr>
        <w:spacing w:after="277"/>
        <w:ind w:left="-5"/>
        <w:rPr>
          <w:color w:val="000000" w:themeColor="text1"/>
        </w:rPr>
      </w:pPr>
      <w:r w:rsidRPr="00CA1FE2">
        <w:rPr>
          <w:color w:val="000000" w:themeColor="text1"/>
        </w:rPr>
        <w:t xml:space="preserve">Ayant pris connaissance de votre annonce au sein de votre entreprise, c'est avec un vif intérêt que je vous soumets ma candidature. Fort de mon expérience confirmée dans la gestion d'équipes techniques et commerciales, je suis convaincu de posséder les compétences et l'enthousiasme nécessaires pour relever les défis de ce poste et contribuer activement à la performance de vos opérations. </w:t>
      </w:r>
    </w:p>
    <w:p w:rsidR="001C7BA8" w:rsidRPr="00CA1FE2" w:rsidRDefault="00000000">
      <w:pPr>
        <w:spacing w:after="277"/>
        <w:ind w:left="-5"/>
        <w:rPr>
          <w:color w:val="000000" w:themeColor="text1"/>
        </w:rPr>
      </w:pPr>
      <w:r w:rsidRPr="00CA1FE2">
        <w:rPr>
          <w:color w:val="000000" w:themeColor="text1"/>
        </w:rPr>
        <w:t xml:space="preserve">Au cours de ma carrière, j'ai eu l'opportunité de gérer des équipes allant jusqu'à 12 personnes, tant sur des aspects purement techniques que technico-commerciaux. Cette polyvalence m'a permis de développer une vision complète des enjeux opérationnels et humains. </w:t>
      </w:r>
    </w:p>
    <w:p w:rsidR="00CA1FE2" w:rsidRPr="00CA1FE2" w:rsidRDefault="00000000">
      <w:pPr>
        <w:spacing w:after="272"/>
        <w:ind w:left="-5"/>
        <w:rPr>
          <w:color w:val="000000" w:themeColor="text1"/>
        </w:rPr>
      </w:pPr>
      <w:r w:rsidRPr="00CA1FE2">
        <w:rPr>
          <w:color w:val="000000" w:themeColor="text1"/>
        </w:rPr>
        <w:t>Mes réalisations incluent non seulement la gestion administrative</w:t>
      </w:r>
      <w:r w:rsidR="00CA1FE2" w:rsidRPr="00CA1FE2">
        <w:rPr>
          <w:color w:val="000000" w:themeColor="text1"/>
        </w:rPr>
        <w:t xml:space="preserve"> et</w:t>
      </w:r>
      <w:r w:rsidRPr="00CA1FE2">
        <w:rPr>
          <w:color w:val="000000" w:themeColor="text1"/>
        </w:rPr>
        <w:t xml:space="preserve"> financière de services et d'équipes, mais aussi une expertise pratique significative</w:t>
      </w:r>
      <w:r w:rsidR="00F51BE3">
        <w:rPr>
          <w:color w:val="000000" w:themeColor="text1"/>
        </w:rPr>
        <w:t xml:space="preserve"> </w:t>
      </w:r>
      <w:r w:rsidRPr="00CA1FE2">
        <w:rPr>
          <w:color w:val="000000" w:themeColor="text1"/>
        </w:rPr>
        <w:t xml:space="preserve">dans le développement de systèmes, de la phase de prototypage et de mise en service à l'installation et à la mise au point. </w:t>
      </w:r>
    </w:p>
    <w:p w:rsidR="001C7BA8" w:rsidRPr="00CA1FE2" w:rsidRDefault="00000000">
      <w:pPr>
        <w:spacing w:after="272"/>
        <w:ind w:left="-5"/>
        <w:rPr>
          <w:color w:val="000000" w:themeColor="text1"/>
        </w:rPr>
      </w:pPr>
      <w:r w:rsidRPr="00CA1FE2">
        <w:rPr>
          <w:color w:val="000000" w:themeColor="text1"/>
        </w:rPr>
        <w:t xml:space="preserve">Je suis habitué à orchestrer la distribution quotidienne des tâches et à assurer un suivi rigoureux de la production pour garantir la qualité du service rendu. De plus, ma capacité à intervenir lors de dépannages complexes me permet d'apporter un soutien technique essentiel à mes équipes. </w:t>
      </w:r>
    </w:p>
    <w:p w:rsidR="001C7BA8" w:rsidRPr="00CA1FE2" w:rsidRDefault="00000000">
      <w:pPr>
        <w:spacing w:after="183" w:line="338" w:lineRule="auto"/>
        <w:ind w:left="-5"/>
        <w:rPr>
          <w:color w:val="000000" w:themeColor="text1"/>
        </w:rPr>
      </w:pPr>
      <w:r w:rsidRPr="00CA1FE2">
        <w:rPr>
          <w:color w:val="000000" w:themeColor="text1"/>
        </w:rPr>
        <w:t>Intégrer vos équipes serait pour moi une opportunité de mettre mes compétences au service d</w:t>
      </w:r>
      <w:r w:rsidR="00F51BE3">
        <w:rPr>
          <w:color w:val="000000" w:themeColor="text1"/>
        </w:rPr>
        <w:t xml:space="preserve">e votre </w:t>
      </w:r>
      <w:r w:rsidRPr="00CA1FE2">
        <w:rPr>
          <w:color w:val="000000" w:themeColor="text1"/>
        </w:rPr>
        <w:t>entreprise</w:t>
      </w:r>
      <w:r w:rsidR="00F51BE3">
        <w:rPr>
          <w:color w:val="000000" w:themeColor="text1"/>
        </w:rPr>
        <w:t xml:space="preserve"> et j</w:t>
      </w:r>
      <w:r w:rsidRPr="00CA1FE2">
        <w:rPr>
          <w:color w:val="000000" w:themeColor="text1"/>
        </w:rPr>
        <w:t>e serais ravi</w:t>
      </w:r>
      <w:r w:rsidR="00CA1FE2" w:rsidRPr="00CA1FE2">
        <w:rPr>
          <w:color w:val="000000" w:themeColor="text1"/>
        </w:rPr>
        <w:t xml:space="preserve"> </w:t>
      </w:r>
      <w:r w:rsidRPr="00CA1FE2">
        <w:rPr>
          <w:color w:val="000000" w:themeColor="text1"/>
        </w:rPr>
        <w:t xml:space="preserve">de vous exposer plus en détail mes motivations et mon parcours lors d'un entretien. </w:t>
      </w:r>
    </w:p>
    <w:p w:rsidR="001C7BA8" w:rsidRPr="00CA1FE2" w:rsidRDefault="00000000">
      <w:pPr>
        <w:ind w:left="-5"/>
        <w:rPr>
          <w:color w:val="000000" w:themeColor="text1"/>
        </w:rPr>
      </w:pPr>
      <w:r w:rsidRPr="00CA1FE2">
        <w:rPr>
          <w:color w:val="000000" w:themeColor="text1"/>
        </w:rPr>
        <w:t xml:space="preserve">Dans l'attente de votre retour, je vous prie d'agréer, Madame, Monsieur, l'expression de mes salutations distinguées. </w:t>
      </w:r>
    </w:p>
    <w:p w:rsidR="001C7BA8" w:rsidRDefault="00000000">
      <w:pPr>
        <w:tabs>
          <w:tab w:val="center" w:pos="6177"/>
        </w:tabs>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noProof/>
        </w:rPr>
        <w:drawing>
          <wp:inline distT="0" distB="0" distL="0" distR="0">
            <wp:extent cx="2390255" cy="1496301"/>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
                    <a:stretch>
                      <a:fillRect/>
                    </a:stretch>
                  </pic:blipFill>
                  <pic:spPr>
                    <a:xfrm>
                      <a:off x="0" y="0"/>
                      <a:ext cx="2390255" cy="1496301"/>
                    </a:xfrm>
                    <a:prstGeom prst="rect">
                      <a:avLst/>
                    </a:prstGeom>
                  </pic:spPr>
                </pic:pic>
              </a:graphicData>
            </a:graphic>
          </wp:inline>
        </w:drawing>
      </w:r>
    </w:p>
    <w:sectPr w:rsidR="001C7BA8">
      <w:pgSz w:w="11904" w:h="16838"/>
      <w:pgMar w:top="1440" w:right="1412" w:bottom="55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A8"/>
    <w:rsid w:val="001C7BA8"/>
    <w:rsid w:val="00CA1FE2"/>
    <w:rsid w:val="00F51BE3"/>
    <w:rsid w:val="00F97F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F123E0"/>
  <w15:docId w15:val="{FC8064B6-5DFE-4F49-8A68-05FE248D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hanging="10"/>
      <w:jc w:val="both"/>
    </w:pPr>
    <w:rPr>
      <w:rFonts w:ascii="Times New Roman" w:eastAsia="Times New Roman" w:hAnsi="Times New Roman" w:cs="Times New Roman"/>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1498</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dcterms:created xsi:type="dcterms:W3CDTF">2026-03-28T09:02:00Z</dcterms:created>
  <dcterms:modified xsi:type="dcterms:W3CDTF">2026-03-28T09:02:00Z</dcterms:modified>
</cp:coreProperties>
</file>